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2D" w:rsidRDefault="0072497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0E5997">
        <w:rPr>
          <w:rFonts w:ascii="Arial" w:hAnsi="Arial" w:cs="Arial"/>
          <w:sz w:val="24"/>
          <w:szCs w:val="24"/>
        </w:rPr>
        <w:t xml:space="preserve">Директору </w:t>
      </w:r>
      <w:r w:rsidR="000E5997">
        <w:rPr>
          <w:rFonts w:ascii="Arial" w:hAnsi="Arial" w:cs="Arial"/>
          <w:sz w:val="24"/>
          <w:szCs w:val="24"/>
          <w:highlight w:val="yellow"/>
        </w:rPr>
        <w:t>ООО «…»</w:t>
      </w:r>
    </w:p>
    <w:p w:rsidR="004C642D" w:rsidRDefault="000E5997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ФИО Директора</w:t>
      </w:r>
    </w:p>
    <w:p w:rsidR="004C642D" w:rsidRDefault="000E5997">
      <w:pPr>
        <w:spacing w:after="0"/>
        <w:ind w:left="5103"/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highlight w:val="yellow"/>
        </w:rPr>
        <w:t>руководителя отдела маркетинга</w:t>
      </w:r>
    </w:p>
    <w:p w:rsidR="004C642D" w:rsidRDefault="000E5997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Петрова П.П.</w:t>
      </w:r>
    </w:p>
    <w:p w:rsidR="004C642D" w:rsidRDefault="004C642D">
      <w:pPr>
        <w:tabs>
          <w:tab w:val="left" w:pos="3435"/>
        </w:tabs>
        <w:rPr>
          <w:rFonts w:ascii="Arial" w:hAnsi="Arial" w:cs="Arial"/>
          <w:sz w:val="24"/>
          <w:szCs w:val="24"/>
        </w:rPr>
      </w:pPr>
    </w:p>
    <w:p w:rsidR="004C642D" w:rsidRDefault="000E5997">
      <w:pPr>
        <w:tabs>
          <w:tab w:val="left" w:pos="3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Заявление</w:t>
      </w: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</w:rPr>
        <w:t xml:space="preserve">Я, </w:t>
      </w:r>
      <w:r>
        <w:rPr>
          <w:rFonts w:ascii="Arial" w:hAnsi="Arial" w:cs="Arial"/>
          <w:color w:val="000000"/>
          <w:sz w:val="24"/>
          <w:szCs w:val="24"/>
          <w:highlight w:val="yellow"/>
        </w:rPr>
        <w:t>Петров П.П.</w:t>
      </w:r>
      <w:r>
        <w:rPr>
          <w:rFonts w:ascii="Arial" w:hAnsi="Arial" w:cs="Arial"/>
          <w:color w:val="000000"/>
          <w:sz w:val="24"/>
          <w:szCs w:val="24"/>
        </w:rPr>
        <w:t xml:space="preserve">, прошу поддержать меня в желании пройти обучение по курсу «Интернет-маркетинг» от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-агентства UAMASTER. Свое будущее я вижу в нашей компании, и чтобы </w:t>
      </w:r>
      <w:r>
        <w:rPr>
          <w:rFonts w:ascii="Arial" w:hAnsi="Arial" w:cs="Arial"/>
          <w:sz w:val="24"/>
          <w:szCs w:val="24"/>
          <w:highlight w:val="yellow"/>
        </w:rPr>
        <w:t>ООО «…»</w:t>
      </w:r>
      <w:r>
        <w:rPr>
          <w:rFonts w:ascii="Arial" w:hAnsi="Arial" w:cs="Arial"/>
          <w:sz w:val="24"/>
          <w:szCs w:val="24"/>
        </w:rPr>
        <w:t xml:space="preserve"> успешно </w:t>
      </w:r>
      <w:r>
        <w:rPr>
          <w:rFonts w:ascii="Arial" w:hAnsi="Arial" w:cs="Arial"/>
          <w:color w:val="000000"/>
          <w:sz w:val="24"/>
          <w:szCs w:val="24"/>
        </w:rPr>
        <w:t xml:space="preserve">развивалась в направлении интернет-рекламы, нужно развиваться в этом направлении и мне. Программа курса, выбранная для обучения, очень актуальна для моих ежедневных задач в работе, так как она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охватывает построение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-стратегии и все ключевые инструменты интернет-рекламы. 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 время прохождения обучения я подготовлю проект развернутой поэтапной стратегии продвижения нашей компании в интернете на следующие 12 месяцев. 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Среди всех учебных программ, представленных на рынке, выбран </w:t>
      </w:r>
      <w:r>
        <w:rPr>
          <w:rFonts w:ascii="Arial" w:hAnsi="Arial" w:cs="Arial"/>
          <w:color w:val="000000"/>
          <w:sz w:val="24"/>
          <w:szCs w:val="24"/>
        </w:rPr>
        <w:t xml:space="preserve">курс «Интернет-маркетинг» от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-агентства UAMASTER, потому что:</w:t>
      </w:r>
    </w:p>
    <w:p w:rsidR="004C642D" w:rsidRDefault="000E5997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это наиболее полный курс по количеству тем и инструментов интернет-маркетинга;</w:t>
      </w:r>
    </w:p>
    <w:p w:rsidR="004C642D" w:rsidRDefault="000E5997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ключевая задача курса – разработка индивидуальной стратегии продвижения компании в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онлайне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4C642D" w:rsidRDefault="000E5997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преподаватели – специалисты-практики с опытом работы в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3 до 15 лет; </w:t>
      </w:r>
    </w:p>
    <w:p w:rsidR="004C642D" w:rsidRDefault="000E5997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агентство UAMASTER - №1 по удовлетворенности клиентов (результат опроса 100 крупнейших компаний Украины);</w:t>
      </w:r>
    </w:p>
    <w:p w:rsidR="004C642D" w:rsidRDefault="000E5997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обучение по этому курсу уже прошли представители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Binotel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Ciklum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Cisco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Fozzy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Lenovo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Royal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Canin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Аптека ТАС,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Метинвест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Henkel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Sportlife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Райффайзен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Банк Аваль,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Ощадбанк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Укргазбанк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200 других компаний. 9 из 10 слушателей рекомендуют этот курс своим коллегам. 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Курс состоит из 2</w:t>
      </w:r>
      <w:r w:rsidR="002D3724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занятий, </w:t>
      </w:r>
      <w:r w:rsidR="00B179D7">
        <w:rPr>
          <w:rFonts w:ascii="Arial" w:hAnsi="Arial" w:cs="Arial"/>
          <w:color w:val="000000"/>
          <w:sz w:val="24"/>
          <w:szCs w:val="24"/>
          <w:shd w:val="clear" w:color="auto" w:fill="FFFFFF"/>
        </w:rPr>
        <w:t>70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часов обучения. Все занятия, кроме одного, будут проходить в вечернее время, с 18.30 до 21.15, что очень удобно и не будет отвлекать меня от рабочего процесса. </w:t>
      </w:r>
    </w:p>
    <w:p w:rsidR="004C642D" w:rsidRDefault="004C642D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Стоимость обучения –  </w:t>
      </w:r>
      <w:r w:rsidR="004032CC" w:rsidRPr="004032CC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_____</w:t>
      </w:r>
      <w:r w:rsidR="004032CC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_</w:t>
      </w:r>
      <w:r w:rsidR="004032CC" w:rsidRPr="004032CC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грн. Я уверен, это выгодное вложение, потому что компания получит не только специалиста с актуальными знаниями и профессиональными навыками, но и очные консультации от специалистов одного из лучших интернет-агентств Украины. Мое обучение будет мудрой инвестицией и окупится на долгие годы.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Сайт курса «Интернет-маркетинг»: </w:t>
      </w:r>
      <w:hyperlink r:id="rId5" w:history="1">
        <w:r w:rsidR="00636DF1" w:rsidRPr="00640B5C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https://im.uamaster.com/internet-marketing-online</w:t>
        </w:r>
      </w:hyperlink>
    </w:p>
    <w:p w:rsidR="00636DF1" w:rsidRDefault="00636DF1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36DF1" w:rsidRDefault="00636DF1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36DF1" w:rsidRDefault="00636DF1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4C642D" w:rsidRDefault="000E5997">
      <w:pPr>
        <w:tabs>
          <w:tab w:val="left" w:pos="993"/>
          <w:tab w:val="left" w:pos="7800"/>
        </w:tabs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Дата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Подпись</w:t>
      </w:r>
      <w:r>
        <w:br w:type="page"/>
      </w:r>
    </w:p>
    <w:p w:rsidR="00636DF1" w:rsidRDefault="00636DF1">
      <w:pPr>
        <w:tabs>
          <w:tab w:val="left" w:pos="993"/>
          <w:tab w:val="left" w:pos="78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C642D" w:rsidRDefault="000E5997">
      <w:pPr>
        <w:tabs>
          <w:tab w:val="left" w:pos="993"/>
          <w:tab w:val="left" w:pos="343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Программа курса «Интернет-маркетинг» от UAMASTER</w:t>
      </w:r>
    </w:p>
    <w:p w:rsidR="004C642D" w:rsidRDefault="000E5997">
      <w:pPr>
        <w:tabs>
          <w:tab w:val="left" w:pos="993"/>
          <w:tab w:val="left" w:pos="34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Тематические блоки:</w:t>
      </w:r>
    </w:p>
    <w:p w:rsidR="004C642D" w:rsidRDefault="008F4C19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6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Реклама в интернете: вводная лекция</w:t>
        </w:r>
      </w:hyperlink>
      <w:r w:rsidR="001D314B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.</w:t>
      </w:r>
    </w:p>
    <w:p w:rsidR="004C642D" w:rsidRDefault="004C3C34" w:rsidP="00D67BE4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Рекламная стратегия. Часть 1</w:t>
      </w:r>
      <w:r w:rsidR="002D3724">
        <w:rPr>
          <w:rFonts w:ascii="Arial" w:hAnsi="Arial" w:cs="Arial"/>
          <w:color w:val="000000"/>
          <w:sz w:val="24"/>
          <w:szCs w:val="24"/>
        </w:rPr>
        <w:t>.</w:t>
      </w:r>
    </w:p>
    <w:p w:rsidR="002D3724" w:rsidRPr="00D67BE4" w:rsidRDefault="004C3C34" w:rsidP="00D67BE4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Рекламная стратегия. Часть 2</w:t>
      </w:r>
      <w:r w:rsidR="002D3724">
        <w:rPr>
          <w:rFonts w:ascii="Arial" w:hAnsi="Arial" w:cs="Arial"/>
          <w:color w:val="000000"/>
          <w:sz w:val="24"/>
          <w:szCs w:val="24"/>
        </w:rPr>
        <w:t>.</w:t>
      </w:r>
    </w:p>
    <w:p w:rsidR="00D67BE4" w:rsidRPr="00D67BE4" w:rsidRDefault="002D3724" w:rsidP="00D67BE4">
      <w:pPr>
        <w:pStyle w:val="a7"/>
        <w:numPr>
          <w:ilvl w:val="0"/>
          <w:numId w:val="1"/>
        </w:numPr>
        <w:spacing w:line="276" w:lineRule="auto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color w:val="000000"/>
          <w:sz w:val="24"/>
          <w:szCs w:val="24"/>
        </w:rPr>
        <w:t>Основы веб-разработки</w:t>
      </w:r>
      <w:r w:rsidR="00176A44">
        <w:rPr>
          <w:rFonts w:ascii="Arial" w:hAnsi="Arial" w:cs="Arial"/>
          <w:color w:val="000000"/>
          <w:sz w:val="24"/>
          <w:szCs w:val="24"/>
        </w:rPr>
        <w:t>.</w:t>
      </w:r>
    </w:p>
    <w:p w:rsidR="00D67BE4" w:rsidRDefault="008F4C19" w:rsidP="00D67BE4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7" w:anchor="0" w:history="1">
        <w:r w:rsidR="00D67BE4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Основы веб-аналитики</w:t>
        </w:r>
      </w:hyperlink>
      <w:r w:rsidR="00D67BE4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.</w:t>
      </w:r>
    </w:p>
    <w:p w:rsidR="00D67BE4" w:rsidRDefault="008F4C19" w:rsidP="00D67BE4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8" w:anchor="0" w:history="1">
        <w:r w:rsidR="00D67BE4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Установка кодов аналитики на сайты и настройка событий через GTM</w:t>
        </w:r>
      </w:hyperlink>
      <w:r w:rsidR="00D67BE4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.</w:t>
      </w:r>
    </w:p>
    <w:p w:rsidR="001D314B" w:rsidRDefault="008F4C19" w:rsidP="001D314B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9" w:anchor="0" w:history="1">
        <w:r w:rsidR="00D67BE4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Основы SEO</w:t>
        </w:r>
      </w:hyperlink>
      <w:r w:rsidR="00D67BE4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.</w:t>
      </w:r>
    </w:p>
    <w:p w:rsidR="001D314B" w:rsidRDefault="008F4C19" w:rsidP="001D314B">
      <w:pPr>
        <w:pStyle w:val="a7"/>
        <w:numPr>
          <w:ilvl w:val="0"/>
          <w:numId w:val="1"/>
        </w:numPr>
        <w:spacing w:line="276" w:lineRule="auto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hyperlink r:id="rId10" w:anchor="0" w:history="1">
        <w:r w:rsidR="001D314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Анализ сайта на соответствие требованиям поисковых систем. </w:t>
        </w:r>
      </w:hyperlink>
    </w:p>
    <w:p w:rsidR="00E019D6" w:rsidRDefault="008F4C19" w:rsidP="00E019D6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11" w:anchor="0" w:history="1"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Продвижение в социальных сетях (SMM). Часть 1. </w:t>
        </w:r>
      </w:hyperlink>
    </w:p>
    <w:p w:rsidR="00E019D6" w:rsidRDefault="00E019D6" w:rsidP="00E019D6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hyperlink r:id="rId12" w:anchor="0" w:history="1">
        <w:r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Продвижение в социальных сетях (SMM). Часть 2. </w:t>
        </w:r>
      </w:hyperlink>
    </w:p>
    <w:p w:rsidR="00E019D6" w:rsidRPr="00E019D6" w:rsidRDefault="00E019D6" w:rsidP="00E019D6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1D314B">
        <w:rPr>
          <w:rFonts w:ascii="Arial" w:hAnsi="Arial" w:cs="Arial"/>
          <w:color w:val="000000"/>
          <w:sz w:val="24"/>
          <w:szCs w:val="24"/>
          <w:lang w:val="uk-UA"/>
        </w:rPr>
        <w:t xml:space="preserve">PR в </w:t>
      </w:r>
      <w:proofErr w:type="spellStart"/>
      <w:r w:rsidRPr="001D314B">
        <w:rPr>
          <w:rFonts w:ascii="Arial" w:hAnsi="Arial" w:cs="Arial"/>
          <w:color w:val="000000"/>
          <w:sz w:val="24"/>
          <w:szCs w:val="24"/>
          <w:lang w:val="uk-UA"/>
        </w:rPr>
        <w:t>интернете</w:t>
      </w:r>
      <w:proofErr w:type="spellEnd"/>
      <w:r w:rsidR="00176A44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E019D6" w:rsidRPr="00D67BE4" w:rsidRDefault="008F4C19" w:rsidP="00E019D6">
      <w:pPr>
        <w:pStyle w:val="a7"/>
        <w:numPr>
          <w:ilvl w:val="0"/>
          <w:numId w:val="1"/>
        </w:numPr>
        <w:spacing w:line="276" w:lineRule="auto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hyperlink r:id="rId13" w:anchor="0" w:history="1"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Что такое контекстная реклама. </w:t>
        </w:r>
        <w:proofErr w:type="spellStart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Google</w:t>
        </w:r>
        <w:proofErr w:type="spellEnd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Ads</w:t>
        </w:r>
        <w:proofErr w:type="spellEnd"/>
      </w:hyperlink>
      <w:r w:rsidR="00E019D6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.</w:t>
      </w:r>
    </w:p>
    <w:p w:rsidR="00E019D6" w:rsidRDefault="008F4C19" w:rsidP="00E019D6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hyperlink r:id="rId14" w:anchor="0" w:history="1"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Поисковая реклама в </w:t>
        </w:r>
        <w:proofErr w:type="spellStart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Google</w:t>
        </w:r>
        <w:proofErr w:type="spellEnd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Ads</w:t>
        </w:r>
        <w:proofErr w:type="spellEnd"/>
      </w:hyperlink>
      <w:r w:rsidR="00E019D6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.</w:t>
      </w:r>
    </w:p>
    <w:p w:rsidR="00E019D6" w:rsidRDefault="008F4C19" w:rsidP="00E019D6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hyperlink r:id="rId15"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Анализ рекламных кампаний в </w:t>
        </w:r>
        <w:proofErr w:type="spellStart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Google</w:t>
        </w:r>
        <w:proofErr w:type="spellEnd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Ads</w:t>
        </w:r>
        <w:proofErr w:type="spellEnd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и </w:t>
        </w:r>
        <w:proofErr w:type="spellStart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Google</w:t>
        </w:r>
        <w:proofErr w:type="spellEnd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Analytics</w:t>
        </w:r>
        <w:proofErr w:type="spellEnd"/>
      </w:hyperlink>
      <w:r w:rsidR="00E019D6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.</w:t>
      </w:r>
    </w:p>
    <w:p w:rsidR="00E019D6" w:rsidRDefault="008F4C19" w:rsidP="00E019D6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hyperlink r:id="rId16" w:anchor="0" w:history="1">
        <w:proofErr w:type="spellStart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Медийная</w:t>
        </w:r>
        <w:proofErr w:type="spellEnd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стратегия. </w:t>
        </w:r>
        <w:proofErr w:type="spellStart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Медиапланирование</w:t>
        </w:r>
        <w:proofErr w:type="spellEnd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. </w:t>
        </w:r>
        <w:r w:rsidR="00E019D6" w:rsidRPr="001D314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</w:t>
        </w:r>
      </w:hyperlink>
    </w:p>
    <w:p w:rsidR="00E019D6" w:rsidRDefault="008F4C19" w:rsidP="00E019D6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hyperlink r:id="rId17" w:anchor="0" w:history="1"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Создание эффективного баннера.</w:t>
        </w:r>
      </w:hyperlink>
    </w:p>
    <w:p w:rsidR="00E019D6" w:rsidRDefault="008F4C19" w:rsidP="00E019D6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hyperlink r:id="rId18" w:anchor="0" w:history="1"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Видео-реклама в интернете. Нестандартные размещения</w:t>
        </w:r>
      </w:hyperlink>
      <w:r w:rsidR="00E019D6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.</w:t>
      </w:r>
    </w:p>
    <w:p w:rsidR="00E019D6" w:rsidRPr="00E019D6" w:rsidRDefault="008F4C19" w:rsidP="00E019D6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  <w:lang w:val="uk-UA"/>
        </w:rPr>
      </w:pPr>
      <w:hyperlink r:id="rId19" w:anchor="0" w:history="1">
        <w:proofErr w:type="spellStart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Таргетированная</w:t>
        </w:r>
        <w:proofErr w:type="spellEnd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реклама в социальных сетях</w:t>
        </w:r>
      </w:hyperlink>
      <w:r w:rsidR="00E019D6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.</w:t>
      </w:r>
    </w:p>
    <w:p w:rsidR="00E019D6" w:rsidRPr="00D12C1B" w:rsidRDefault="008F4C19" w:rsidP="00E019D6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  <w:lang w:val="uk-UA"/>
        </w:rPr>
      </w:pPr>
      <w:hyperlink r:id="rId20" w:anchor="0" w:history="1">
        <w:proofErr w:type="spellStart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Programmatic</w:t>
        </w:r>
        <w:proofErr w:type="spellEnd"/>
        <w:r w:rsidR="00E019D6" w:rsidRPr="00D12C1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  <w:lang w:val="uk-UA"/>
          </w:rPr>
          <w:t xml:space="preserve"> закупка </w:t>
        </w:r>
        <w:proofErr w:type="spellStart"/>
        <w:r w:rsidR="00E019D6" w:rsidRPr="00D12C1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  <w:lang w:val="uk-UA"/>
          </w:rPr>
          <w:t>рекламы</w:t>
        </w:r>
        <w:proofErr w:type="spellEnd"/>
        <w:r w:rsidR="00E019D6" w:rsidRPr="00D12C1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  <w:lang w:val="uk-UA"/>
          </w:rPr>
          <w:t xml:space="preserve">. </w:t>
        </w:r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RTB</w:t>
        </w:r>
        <w:r w:rsidR="00E019D6" w:rsidRPr="00D12C1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  <w:lang w:val="uk-UA"/>
          </w:rPr>
          <w:t xml:space="preserve">, </w:t>
        </w:r>
        <w:proofErr w:type="spellStart"/>
        <w:r w:rsidR="00E019D6" w:rsidRPr="00D12C1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  <w:lang w:val="uk-UA"/>
          </w:rPr>
          <w:t>Контекстно-медийная</w:t>
        </w:r>
        <w:proofErr w:type="spellEnd"/>
        <w:r w:rsidR="00E019D6" w:rsidRPr="00D12C1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  <w:lang w:val="uk-UA"/>
          </w:rPr>
          <w:t xml:space="preserve"> </w:t>
        </w:r>
        <w:proofErr w:type="spellStart"/>
        <w:r w:rsidR="00E019D6" w:rsidRPr="00D12C1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  <w:lang w:val="uk-UA"/>
          </w:rPr>
          <w:t>сеть</w:t>
        </w:r>
        <w:proofErr w:type="spellEnd"/>
        <w:r w:rsidR="00E019D6" w:rsidRPr="00D12C1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  <w:lang w:val="uk-UA"/>
          </w:rPr>
          <w:t xml:space="preserve"> </w:t>
        </w:r>
        <w:proofErr w:type="spellStart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google</w:t>
        </w:r>
        <w:proofErr w:type="spellEnd"/>
        <w:r w:rsidR="00E019D6" w:rsidRPr="00D12C1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  <w:lang w:val="uk-UA"/>
          </w:rPr>
          <w:t xml:space="preserve">. </w:t>
        </w:r>
      </w:hyperlink>
    </w:p>
    <w:p w:rsidR="00E019D6" w:rsidRDefault="00E019D6" w:rsidP="00E019D6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1D314B">
        <w:rPr>
          <w:rFonts w:ascii="Arial" w:hAnsi="Arial" w:cs="Arial"/>
          <w:color w:val="000000"/>
          <w:sz w:val="24"/>
          <w:szCs w:val="24"/>
          <w:lang w:val="uk-UA"/>
        </w:rPr>
        <w:t>Контекстно-медийная</w:t>
      </w:r>
      <w:proofErr w:type="spellEnd"/>
      <w:r w:rsidRPr="001D314B">
        <w:rPr>
          <w:rFonts w:ascii="Arial" w:hAnsi="Arial" w:cs="Arial"/>
          <w:color w:val="000000"/>
          <w:sz w:val="24"/>
          <w:szCs w:val="24"/>
          <w:lang w:val="uk-UA"/>
        </w:rPr>
        <w:t xml:space="preserve"> реклама. Практика.</w:t>
      </w:r>
    </w:p>
    <w:p w:rsidR="00E019D6" w:rsidRPr="00E019D6" w:rsidRDefault="00E019D6" w:rsidP="00D67BE4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D67BE4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en-US"/>
        </w:rPr>
        <w:t>Мобильная</w:t>
      </w:r>
      <w:proofErr w:type="spellEnd"/>
      <w:r w:rsidRPr="00D67BE4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en-US"/>
        </w:rPr>
        <w:t xml:space="preserve"> </w:t>
      </w:r>
      <w:proofErr w:type="spellStart"/>
      <w:r w:rsidRPr="00D67BE4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en-US"/>
        </w:rPr>
        <w:t>реклама</w:t>
      </w:r>
      <w:proofErr w:type="spellEnd"/>
      <w:r w:rsidRPr="00D67BE4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en-US"/>
        </w:rPr>
        <w:t>.</w:t>
      </w:r>
    </w:p>
    <w:p w:rsidR="00D67BE4" w:rsidRDefault="00D67BE4" w:rsidP="00D67BE4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67BE4">
        <w:rPr>
          <w:rFonts w:ascii="Arial" w:hAnsi="Arial" w:cs="Arial"/>
          <w:color w:val="000000"/>
          <w:sz w:val="24"/>
          <w:szCs w:val="24"/>
        </w:rPr>
        <w:t xml:space="preserve">Оценка эффективности </w:t>
      </w:r>
      <w:proofErr w:type="spellStart"/>
      <w:r w:rsidRPr="00D67BE4">
        <w:rPr>
          <w:rFonts w:ascii="Arial" w:hAnsi="Arial" w:cs="Arial"/>
          <w:color w:val="000000"/>
          <w:sz w:val="24"/>
          <w:szCs w:val="24"/>
        </w:rPr>
        <w:t>медийной</w:t>
      </w:r>
      <w:proofErr w:type="spellEnd"/>
      <w:r w:rsidRPr="00D67BE4">
        <w:rPr>
          <w:rFonts w:ascii="Arial" w:hAnsi="Arial" w:cs="Arial"/>
          <w:color w:val="000000"/>
          <w:sz w:val="24"/>
          <w:szCs w:val="24"/>
        </w:rPr>
        <w:t xml:space="preserve"> рекламы.</w:t>
      </w:r>
    </w:p>
    <w:p w:rsidR="00E019D6" w:rsidRDefault="008F4C19" w:rsidP="00E019D6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21" w:anchor="0" w:history="1"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Основы </w:t>
        </w:r>
        <w:proofErr w:type="spellStart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email</w:t>
        </w:r>
        <w:proofErr w:type="spellEnd"/>
        <w:r w:rsidR="00E019D6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-маркетинга</w:t>
        </w:r>
      </w:hyperlink>
      <w:r w:rsidR="00E019D6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.</w:t>
      </w:r>
    </w:p>
    <w:p w:rsidR="00E019D6" w:rsidRDefault="00E019D6" w:rsidP="00E019D6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Практический</w:t>
      </w:r>
      <w:proofErr w:type="spellEnd"/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 </w:t>
      </w:r>
      <w:proofErr w:type="spellStart"/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обзор</w:t>
      </w:r>
      <w:proofErr w:type="spellEnd"/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 </w:t>
      </w:r>
      <w:proofErr w:type="spellStart"/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возможностей</w:t>
      </w:r>
      <w:proofErr w:type="spellEnd"/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 </w:t>
      </w:r>
      <w:proofErr w:type="spellStart"/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популярных</w:t>
      </w:r>
      <w:proofErr w:type="spellEnd"/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 систем </w:t>
      </w:r>
      <w:proofErr w:type="spellStart"/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рассылки</w:t>
      </w:r>
      <w:proofErr w:type="spellEnd"/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.</w:t>
      </w:r>
    </w:p>
    <w:p w:rsidR="00176A44" w:rsidRDefault="008F4C19" w:rsidP="00176A44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22" w:anchor="0" w:history="1">
        <w:r w:rsidR="00176A44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Подробный обзор </w:t>
        </w:r>
        <w:proofErr w:type="spellStart"/>
        <w:r w:rsidR="00176A44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Google</w:t>
        </w:r>
        <w:proofErr w:type="spellEnd"/>
        <w:r w:rsidR="00176A44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176A44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Analytics</w:t>
        </w:r>
        <w:proofErr w:type="spellEnd"/>
      </w:hyperlink>
      <w:r w:rsidR="00176A44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.</w:t>
      </w:r>
    </w:p>
    <w:p w:rsidR="00176A44" w:rsidRDefault="008F4C19" w:rsidP="00176A44">
      <w:pPr>
        <w:pStyle w:val="a7"/>
        <w:numPr>
          <w:ilvl w:val="0"/>
          <w:numId w:val="1"/>
        </w:numPr>
        <w:spacing w:line="276" w:lineRule="auto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hyperlink r:id="rId23" w:anchor="0" w:history="1">
        <w:r w:rsidR="00176A44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Использование фильтров, сегментов и пользовательских отчетов в </w:t>
        </w:r>
        <w:proofErr w:type="spellStart"/>
        <w:r w:rsidR="00176A44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Google</w:t>
        </w:r>
        <w:proofErr w:type="spellEnd"/>
        <w:r w:rsidR="00176A44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176A44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Analytics</w:t>
        </w:r>
        <w:proofErr w:type="spellEnd"/>
        <w:r w:rsidR="00176A44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для оценки эффективности онлайн-рекламы</w:t>
        </w:r>
      </w:hyperlink>
      <w:r w:rsidR="00176A44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.</w:t>
      </w:r>
    </w:p>
    <w:p w:rsidR="00176A44" w:rsidRDefault="00176A44" w:rsidP="00176A44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Управление интернет-маркетингом.</w:t>
      </w:r>
    </w:p>
    <w:p w:rsidR="00176A44" w:rsidRDefault="008F4C19" w:rsidP="00176A44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24" w:anchor="0" w:history="1">
        <w:r w:rsidR="00176A44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Тестирование и защита проектов</w:t>
        </w:r>
      </w:hyperlink>
      <w:r w:rsidR="00176A44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.</w:t>
      </w:r>
    </w:p>
    <w:p w:rsidR="004C642D" w:rsidRPr="00176A44" w:rsidRDefault="004C642D" w:rsidP="00176A44">
      <w:pPr>
        <w:tabs>
          <w:tab w:val="left" w:pos="851"/>
          <w:tab w:val="left" w:pos="993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42D" w:rsidRDefault="000E5997">
      <w:pPr>
        <w:tabs>
          <w:tab w:val="left" w:pos="993"/>
          <w:tab w:val="left" w:pos="3435"/>
        </w:tabs>
      </w:pPr>
      <w:r>
        <w:rPr>
          <w:rFonts w:ascii="Arial" w:hAnsi="Arial" w:cs="Arial"/>
          <w:b/>
          <w:sz w:val="24"/>
          <w:szCs w:val="24"/>
        </w:rPr>
        <w:t>Общее количество занятий: 2</w:t>
      </w:r>
      <w:r w:rsidR="00176A44">
        <w:rPr>
          <w:rFonts w:ascii="Arial" w:hAnsi="Arial" w:cs="Arial"/>
          <w:b/>
          <w:sz w:val="24"/>
          <w:szCs w:val="24"/>
          <w:lang w:val="uk-UA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</w:p>
    <w:p w:rsidR="00645EB4" w:rsidRPr="00645EB4" w:rsidRDefault="00176A44" w:rsidP="00176A44">
      <w:pPr>
        <w:tabs>
          <w:tab w:val="left" w:pos="993"/>
          <w:tab w:val="left" w:pos="34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645EB4">
        <w:rPr>
          <w:rFonts w:ascii="Arial" w:hAnsi="Arial" w:cs="Arial"/>
          <w:sz w:val="24"/>
          <w:szCs w:val="24"/>
        </w:rPr>
        <w:t>аняти</w:t>
      </w:r>
      <w:r>
        <w:rPr>
          <w:rFonts w:ascii="Arial" w:hAnsi="Arial" w:cs="Arial"/>
          <w:sz w:val="24"/>
          <w:szCs w:val="24"/>
        </w:rPr>
        <w:t>я</w:t>
      </w:r>
      <w:r w:rsidR="00645EB4">
        <w:rPr>
          <w:rFonts w:ascii="Arial" w:hAnsi="Arial" w:cs="Arial"/>
          <w:sz w:val="24"/>
          <w:szCs w:val="24"/>
        </w:rPr>
        <w:t xml:space="preserve"> начинаю</w:t>
      </w:r>
      <w:r w:rsidR="000E5997">
        <w:rPr>
          <w:rFonts w:ascii="Arial" w:hAnsi="Arial" w:cs="Arial"/>
          <w:sz w:val="24"/>
          <w:szCs w:val="24"/>
        </w:rPr>
        <w:t>тся в 18:30.</w:t>
      </w:r>
    </w:p>
    <w:p w:rsidR="004C642D" w:rsidRDefault="000E5997" w:rsidP="00D67BE4">
      <w:pPr>
        <w:tabs>
          <w:tab w:val="left" w:pos="993"/>
          <w:tab w:val="left" w:pos="3435"/>
        </w:tabs>
        <w:spacing w:after="0" w:line="240" w:lineRule="auto"/>
      </w:pPr>
      <w:r>
        <w:rPr>
          <w:rFonts w:ascii="Arial" w:hAnsi="Arial" w:cs="Arial"/>
          <w:sz w:val="24"/>
          <w:szCs w:val="24"/>
        </w:rPr>
        <w:br/>
        <w:t>Общее колич</w:t>
      </w:r>
      <w:r w:rsidR="00176A44">
        <w:rPr>
          <w:rFonts w:ascii="Arial" w:hAnsi="Arial" w:cs="Arial"/>
          <w:sz w:val="24"/>
          <w:szCs w:val="24"/>
        </w:rPr>
        <w:t>ество часов обучения</w:t>
      </w:r>
      <w:r>
        <w:rPr>
          <w:rFonts w:ascii="Arial" w:hAnsi="Arial" w:cs="Arial"/>
          <w:sz w:val="24"/>
          <w:szCs w:val="24"/>
        </w:rPr>
        <w:t xml:space="preserve">: </w:t>
      </w:r>
      <w:r w:rsidR="00B179D7">
        <w:rPr>
          <w:rFonts w:ascii="Arial" w:hAnsi="Arial" w:cs="Arial"/>
          <w:sz w:val="24"/>
          <w:szCs w:val="24"/>
          <w:lang w:val="uk-UA"/>
        </w:rPr>
        <w:t>70</w:t>
      </w:r>
      <w:r>
        <w:rPr>
          <w:rFonts w:ascii="Arial" w:hAnsi="Arial" w:cs="Arial"/>
          <w:sz w:val="24"/>
          <w:szCs w:val="24"/>
        </w:rPr>
        <w:t xml:space="preserve"> часов.</w:t>
      </w:r>
    </w:p>
    <w:p w:rsidR="004C642D" w:rsidRPr="00176A44" w:rsidRDefault="004C642D" w:rsidP="00176A44">
      <w:pPr>
        <w:tabs>
          <w:tab w:val="left" w:pos="851"/>
          <w:tab w:val="left" w:pos="993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42D" w:rsidRDefault="000E5997">
      <w:pPr>
        <w:tabs>
          <w:tab w:val="left" w:pos="993"/>
          <w:tab w:val="left" w:pos="3435"/>
        </w:tabs>
      </w:pPr>
      <w:r>
        <w:rPr>
          <w:rFonts w:ascii="Arial" w:hAnsi="Arial" w:cs="Arial"/>
          <w:sz w:val="24"/>
          <w:szCs w:val="24"/>
        </w:rPr>
        <w:t xml:space="preserve">Сайт курса «Интернет-маркетинг»: </w:t>
      </w:r>
      <w:hyperlink r:id="rId25" w:history="1">
        <w:r w:rsidR="00636DF1" w:rsidRPr="00407B3A">
          <w:rPr>
            <w:rStyle w:val="a8"/>
            <w:rFonts w:ascii="Arial" w:hAnsi="Arial" w:cs="Arial"/>
            <w:sz w:val="24"/>
            <w:szCs w:val="24"/>
          </w:rPr>
          <w:t>https://im.uamaster.com/internet-marketing-online</w:t>
        </w:r>
      </w:hyperlink>
    </w:p>
    <w:p w:rsidR="00D12C1B" w:rsidRPr="003A5AFE" w:rsidRDefault="000E5997">
      <w:pPr>
        <w:tabs>
          <w:tab w:val="left" w:pos="993"/>
          <w:tab w:val="left" w:pos="3435"/>
        </w:tabs>
        <w:jc w:val="both"/>
        <w:rPr>
          <w:lang w:val="uk-UA"/>
        </w:rPr>
      </w:pPr>
      <w:r>
        <w:rPr>
          <w:rFonts w:ascii="Arial" w:hAnsi="Arial" w:cs="Arial"/>
          <w:sz w:val="24"/>
          <w:szCs w:val="24"/>
        </w:rPr>
        <w:t>Контакты: коо</w:t>
      </w:r>
      <w:r w:rsidR="003A5AFE">
        <w:rPr>
          <w:rFonts w:ascii="Arial" w:hAnsi="Arial" w:cs="Arial"/>
          <w:sz w:val="24"/>
          <w:szCs w:val="24"/>
        </w:rPr>
        <w:t>рдинатор курса – Виктория Ермакова</w:t>
      </w:r>
    </w:p>
    <w:p w:rsidR="004C642D" w:rsidRDefault="000E5997">
      <w:pPr>
        <w:tabs>
          <w:tab w:val="left" w:pos="993"/>
          <w:tab w:val="left" w:pos="3435"/>
        </w:tabs>
        <w:jc w:val="both"/>
        <w:rPr>
          <w:rStyle w:val="a8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 . (044) 227-37-66, (050) 741-89-59, </w:t>
      </w:r>
      <w:hyperlink r:id="rId26" w:history="1">
        <w:r w:rsidR="003A5AFE" w:rsidRPr="00812B59">
          <w:rPr>
            <w:rStyle w:val="a8"/>
            <w:rFonts w:ascii="Arial" w:hAnsi="Arial" w:cs="Arial"/>
            <w:sz w:val="24"/>
            <w:szCs w:val="24"/>
            <w:lang w:val="en-US"/>
          </w:rPr>
          <w:t>vy</w:t>
        </w:r>
        <w:r w:rsidR="003A5AFE" w:rsidRPr="00812B59">
          <w:rPr>
            <w:rStyle w:val="a8"/>
            <w:rFonts w:ascii="Arial" w:hAnsi="Arial" w:cs="Arial"/>
            <w:sz w:val="24"/>
            <w:szCs w:val="24"/>
          </w:rPr>
          <w:t>@uamaster.com</w:t>
        </w:r>
      </w:hyperlink>
    </w:p>
    <w:p w:rsidR="008E5A39" w:rsidRDefault="008E5A39">
      <w:pPr>
        <w:tabs>
          <w:tab w:val="left" w:pos="993"/>
          <w:tab w:val="left" w:pos="3435"/>
        </w:tabs>
        <w:jc w:val="both"/>
        <w:rPr>
          <w:rStyle w:val="a8"/>
          <w:rFonts w:ascii="Arial" w:hAnsi="Arial" w:cs="Arial"/>
          <w:sz w:val="24"/>
          <w:szCs w:val="24"/>
        </w:rPr>
      </w:pPr>
    </w:p>
    <w:p w:rsidR="00176A44" w:rsidRDefault="00176A44">
      <w:pPr>
        <w:tabs>
          <w:tab w:val="left" w:pos="993"/>
          <w:tab w:val="left" w:pos="3435"/>
        </w:tabs>
        <w:jc w:val="both"/>
        <w:rPr>
          <w:rStyle w:val="a8"/>
          <w:rFonts w:ascii="Arial" w:hAnsi="Arial" w:cs="Arial"/>
          <w:sz w:val="24"/>
          <w:szCs w:val="24"/>
        </w:rPr>
      </w:pPr>
    </w:p>
    <w:p w:rsidR="008E5A39" w:rsidRPr="00D12C1B" w:rsidRDefault="008E5A39">
      <w:pPr>
        <w:tabs>
          <w:tab w:val="left" w:pos="993"/>
          <w:tab w:val="left" w:pos="3435"/>
        </w:tabs>
        <w:jc w:val="both"/>
      </w:pPr>
    </w:p>
    <w:p w:rsidR="004C642D" w:rsidRDefault="007249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0E5997">
        <w:rPr>
          <w:rFonts w:ascii="Arial" w:hAnsi="Arial" w:cs="Arial"/>
          <w:sz w:val="24"/>
          <w:szCs w:val="24"/>
        </w:rPr>
        <w:t xml:space="preserve">Директору </w:t>
      </w:r>
      <w:r w:rsidR="000E5997">
        <w:rPr>
          <w:rFonts w:ascii="Arial" w:hAnsi="Arial" w:cs="Arial"/>
          <w:sz w:val="24"/>
          <w:szCs w:val="24"/>
          <w:highlight w:val="yellow"/>
        </w:rPr>
        <w:t>ТОВ «…»</w:t>
      </w:r>
    </w:p>
    <w:p w:rsidR="004C642D" w:rsidRDefault="0072497D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П</w:t>
      </w:r>
      <w:r>
        <w:rPr>
          <w:rFonts w:ascii="Arial" w:hAnsi="Arial" w:cs="Arial"/>
          <w:sz w:val="24"/>
          <w:szCs w:val="24"/>
          <w:highlight w:val="yellow"/>
          <w:lang w:val="uk-UA"/>
        </w:rPr>
        <w:t>ІБ</w:t>
      </w:r>
      <w:r w:rsidR="000E5997">
        <w:rPr>
          <w:rFonts w:ascii="Arial" w:hAnsi="Arial" w:cs="Arial"/>
          <w:sz w:val="24"/>
          <w:szCs w:val="24"/>
          <w:highlight w:val="yellow"/>
        </w:rPr>
        <w:t xml:space="preserve"> Директора</w:t>
      </w:r>
    </w:p>
    <w:p w:rsidR="004C642D" w:rsidRDefault="000E5997">
      <w:pPr>
        <w:spacing w:after="0"/>
        <w:ind w:left="5103"/>
        <w:rPr>
          <w:rFonts w:ascii="Arial" w:hAnsi="Arial" w:cs="Arial"/>
          <w:sz w:val="24"/>
          <w:szCs w:val="24"/>
          <w:highlight w:val="yellow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Від керівника відділу маркетингу</w:t>
      </w:r>
    </w:p>
    <w:p w:rsidR="004C642D" w:rsidRDefault="000E5997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Петрова П.П.</w:t>
      </w:r>
    </w:p>
    <w:p w:rsidR="004C642D" w:rsidRDefault="004C642D">
      <w:pPr>
        <w:tabs>
          <w:tab w:val="left" w:pos="993"/>
          <w:tab w:val="left" w:pos="3435"/>
        </w:tabs>
        <w:jc w:val="center"/>
        <w:rPr>
          <w:rFonts w:ascii="Arial" w:hAnsi="Arial" w:cs="Arial"/>
          <w:sz w:val="24"/>
          <w:szCs w:val="24"/>
          <w:lang w:val="uk-UA"/>
        </w:rPr>
      </w:pPr>
    </w:p>
    <w:p w:rsidR="004C642D" w:rsidRDefault="004C642D">
      <w:pPr>
        <w:tabs>
          <w:tab w:val="left" w:pos="993"/>
          <w:tab w:val="left" w:pos="3435"/>
        </w:tabs>
        <w:jc w:val="center"/>
        <w:rPr>
          <w:rFonts w:ascii="Arial" w:hAnsi="Arial" w:cs="Arial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jc w:val="center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</w:rPr>
        <w:t>Заява</w:t>
      </w:r>
      <w:proofErr w:type="spellEnd"/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Я, </w:t>
      </w:r>
      <w:r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>Петров П.П.,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прошу підтримати мене в бажанні пройти навчання за курсом «Інтернет-маркетинг» від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-агентства </w:t>
      </w:r>
      <w:r>
        <w:rPr>
          <w:rFonts w:ascii="Arial" w:hAnsi="Arial" w:cs="Arial"/>
          <w:color w:val="000000"/>
          <w:sz w:val="24"/>
          <w:szCs w:val="24"/>
        </w:rPr>
        <w:t>UAMASTER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. Я бачу своє майбутнє в нашій компанії, і щоб </w:t>
      </w:r>
      <w:r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>ТОВ «...»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успішно розвивалася в напрямку інтернет-реклами, потрібно розвиватися в цьому напрямку і мені.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Програма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курсу,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обрана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для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навчання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дуже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актуальна для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моїх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щоденних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завдань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роботі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uk-UA"/>
        </w:rPr>
        <w:t>тому що</w:t>
      </w:r>
      <w:r>
        <w:rPr>
          <w:rFonts w:ascii="Arial" w:hAnsi="Arial" w:cs="Arial"/>
          <w:color w:val="000000"/>
          <w:sz w:val="24"/>
          <w:szCs w:val="24"/>
        </w:rPr>
        <w:t xml:space="preserve"> вона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охоплює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побудову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digital-стратегії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і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всі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ключові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інструменти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інтернет-реклами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4C642D" w:rsidRDefault="004C642D">
      <w:pPr>
        <w:tabs>
          <w:tab w:val="left" w:pos="993"/>
          <w:tab w:val="left" w:pos="343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Під час проходження навчання я підготую проект розгорнутої поетапної стратегії просування нашої компанії в інтернеті на наступні 12 місяців.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Серед усіх навчальних програм, представлених на ринку, було обрано курс «Інтернет-маркетинг» від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>-агентства UAMASTER, тому що:</w:t>
      </w: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lang w:val="uk-UA"/>
        </w:rPr>
        <w:t>•</w:t>
      </w:r>
      <w:r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>це найбільш повний курс за кількістю тем та інструментів інтернет-маркетингу;</w:t>
      </w: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•</w:t>
      </w:r>
      <w:r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>ключове завдання курсу - розробка індивідуальної стратегії просування компанії онлайн;</w:t>
      </w: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•</w:t>
      </w:r>
      <w:r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викладачі - фахівці-практики з досвідом роботи в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від 3 до 15 років;</w:t>
      </w: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•</w:t>
      </w:r>
      <w:r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>агентство UAMASTER - №1 по задоволеності клієнтів (результат опитування 100 найбільших компаній України);</w:t>
      </w: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•</w:t>
      </w:r>
      <w:r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навчання за цим курсом вже пройшли представники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Binotel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Ciklum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Cisco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Fozzy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Group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Lenovo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Royal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Canin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Аптека ТАС, Метінвест,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Henkel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Sportlife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Райффайзен Банк Аваль, Ощадбанк,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Укргазбанк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і 200 інших компаній. 9 з 10 слухачів рекомендують цей курс своїм колегам.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Курс складається з 2</w:t>
      </w:r>
      <w:r w:rsidR="00176A44">
        <w:rPr>
          <w:rFonts w:ascii="Arial" w:hAnsi="Arial" w:cs="Arial"/>
          <w:color w:val="000000"/>
          <w:sz w:val="24"/>
          <w:szCs w:val="24"/>
          <w:lang w:val="uk-UA"/>
        </w:rPr>
        <w:t>8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занять, </w:t>
      </w:r>
      <w:r w:rsidR="00B179D7">
        <w:rPr>
          <w:rFonts w:ascii="Arial" w:hAnsi="Arial" w:cs="Arial"/>
          <w:color w:val="000000"/>
          <w:sz w:val="24"/>
          <w:szCs w:val="24"/>
          <w:lang w:val="uk-UA"/>
        </w:rPr>
        <w:t>70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годин навчання. Всі заняття, крім одного, будуть проходити у вечірній час, з 18.30 до 21.15, що дуже зручно і не буде відволікати мене від робочого процесу.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Вартість навчання - </w:t>
      </w:r>
      <w:r w:rsidR="004032CC" w:rsidRPr="003A5AFE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uk-UA"/>
        </w:rPr>
        <w:t>_______</w:t>
      </w:r>
      <w:r w:rsidR="004032CC" w:rsidRPr="003A5AF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>грн. Я впевнений, це вигідне вкладення, тому що компанія отримає не тільки фахівця з актуальними знаннями і професійними навичками, а й очні консультації від фахівців одного з кращих інтернет-агентств України. Моє навчання буде мудрою інвестицією та окупиться на довгі роки.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</w:pPr>
      <w:r w:rsidRPr="002937D7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Сайт курс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у</w:t>
      </w:r>
      <w:r w:rsidRPr="002937D7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І</w:t>
      </w:r>
      <w:r w:rsidRPr="002937D7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нтернет-маркетинг»: </w:t>
      </w:r>
      <w:hyperlink r:id="rId27" w:history="1">
        <w:r w:rsidR="00636DF1" w:rsidRPr="00407B3A">
          <w:rPr>
            <w:rStyle w:val="a8"/>
            <w:rFonts w:ascii="Arial" w:hAnsi="Arial" w:cs="Arial"/>
            <w:sz w:val="24"/>
            <w:szCs w:val="24"/>
            <w:shd w:val="clear" w:color="auto" w:fill="FFFFFF"/>
            <w:lang w:val="uk-UA"/>
          </w:rPr>
          <w:t>https://im.uamaster.com/internet-marketing-online</w:t>
        </w:r>
      </w:hyperlink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4C642D" w:rsidRDefault="000E5997">
      <w:pPr>
        <w:tabs>
          <w:tab w:val="left" w:pos="993"/>
          <w:tab w:val="left" w:pos="78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  <w:lang w:val="uk-UA"/>
        </w:rPr>
      </w:pP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Дата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П</w:t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uk-UA"/>
        </w:rPr>
        <w:t>і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дпис</w:t>
      </w:r>
      <w:proofErr w:type="spellEnd"/>
    </w:p>
    <w:p w:rsidR="00D12C1B" w:rsidRDefault="00D12C1B">
      <w:pPr>
        <w:tabs>
          <w:tab w:val="left" w:pos="993"/>
          <w:tab w:val="left" w:pos="3435"/>
        </w:tabs>
        <w:jc w:val="center"/>
        <w:rPr>
          <w:rFonts w:ascii="Arial" w:hAnsi="Arial" w:cs="Arial"/>
          <w:sz w:val="36"/>
          <w:szCs w:val="36"/>
          <w:lang w:val="uk-UA"/>
        </w:rPr>
      </w:pPr>
    </w:p>
    <w:p w:rsidR="00D67BE4" w:rsidRPr="00D67BE4" w:rsidRDefault="00D67BE4">
      <w:pPr>
        <w:tabs>
          <w:tab w:val="left" w:pos="993"/>
          <w:tab w:val="left" w:pos="3435"/>
        </w:tabs>
        <w:jc w:val="center"/>
        <w:rPr>
          <w:rFonts w:ascii="Arial" w:hAnsi="Arial" w:cs="Arial"/>
          <w:sz w:val="36"/>
          <w:szCs w:val="36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Програма</w:t>
      </w:r>
      <w:proofErr w:type="spellEnd"/>
      <w:r>
        <w:rPr>
          <w:rFonts w:ascii="Arial" w:hAnsi="Arial" w:cs="Arial"/>
          <w:sz w:val="36"/>
          <w:szCs w:val="36"/>
        </w:rPr>
        <w:t xml:space="preserve"> курс</w:t>
      </w:r>
      <w:r>
        <w:rPr>
          <w:rFonts w:ascii="Arial" w:hAnsi="Arial" w:cs="Arial"/>
          <w:sz w:val="36"/>
          <w:szCs w:val="36"/>
          <w:lang w:val="uk-UA"/>
        </w:rPr>
        <w:t>у</w:t>
      </w:r>
      <w:r>
        <w:rPr>
          <w:rFonts w:ascii="Arial" w:hAnsi="Arial" w:cs="Arial"/>
          <w:sz w:val="36"/>
          <w:szCs w:val="36"/>
        </w:rPr>
        <w:t xml:space="preserve"> «</w:t>
      </w:r>
      <w:r>
        <w:rPr>
          <w:rFonts w:ascii="Arial" w:hAnsi="Arial" w:cs="Arial"/>
          <w:sz w:val="36"/>
          <w:szCs w:val="36"/>
          <w:lang w:val="uk-UA"/>
        </w:rPr>
        <w:t>І</w:t>
      </w:r>
      <w:proofErr w:type="spellStart"/>
      <w:r>
        <w:rPr>
          <w:rFonts w:ascii="Arial" w:hAnsi="Arial" w:cs="Arial"/>
          <w:sz w:val="36"/>
          <w:szCs w:val="36"/>
        </w:rPr>
        <w:t>нтернет</w:t>
      </w:r>
      <w:proofErr w:type="spellEnd"/>
      <w:r>
        <w:rPr>
          <w:rFonts w:ascii="Arial" w:hAnsi="Arial" w:cs="Arial"/>
          <w:sz w:val="36"/>
          <w:szCs w:val="36"/>
        </w:rPr>
        <w:t xml:space="preserve">-маркетинг» </w:t>
      </w:r>
      <w:r>
        <w:rPr>
          <w:rFonts w:ascii="Arial" w:hAnsi="Arial" w:cs="Arial"/>
          <w:sz w:val="36"/>
          <w:szCs w:val="36"/>
          <w:lang w:val="uk-UA"/>
        </w:rPr>
        <w:t>від</w:t>
      </w:r>
      <w:r>
        <w:rPr>
          <w:rFonts w:ascii="Arial" w:hAnsi="Arial" w:cs="Arial"/>
          <w:sz w:val="36"/>
          <w:szCs w:val="36"/>
        </w:rPr>
        <w:t xml:space="preserve"> UAMASTER</w:t>
      </w:r>
    </w:p>
    <w:p w:rsidR="004C642D" w:rsidRDefault="000E5997">
      <w:pPr>
        <w:tabs>
          <w:tab w:val="left" w:pos="993"/>
          <w:tab w:val="left" w:pos="3435"/>
        </w:tabs>
        <w:rPr>
          <w:rFonts w:ascii="Arial" w:hAnsi="Arial" w:cs="Arial"/>
          <w:b/>
          <w:sz w:val="24"/>
          <w:szCs w:val="24"/>
          <w:lang w:val="uk-UA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Тематич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>ні</w:t>
      </w:r>
      <w:r>
        <w:rPr>
          <w:rFonts w:ascii="Arial" w:hAnsi="Arial" w:cs="Arial"/>
          <w:b/>
          <w:sz w:val="24"/>
          <w:szCs w:val="24"/>
        </w:rPr>
        <w:t xml:space="preserve"> блоки: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Реклама в інтернеті: вступна лекція</w:t>
      </w:r>
      <w:r w:rsidR="00ED4310">
        <w:rPr>
          <w:rFonts w:ascii="Arial" w:hAnsi="Arial" w:cs="Arial"/>
          <w:sz w:val="24"/>
          <w:szCs w:val="24"/>
          <w:lang w:val="uk-UA"/>
        </w:rPr>
        <w:t>.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Рекл</w:t>
      </w:r>
      <w:r w:rsidR="004C3C34">
        <w:rPr>
          <w:rFonts w:ascii="Arial" w:hAnsi="Arial" w:cs="Arial"/>
          <w:sz w:val="24"/>
          <w:szCs w:val="24"/>
          <w:lang w:val="uk-UA"/>
        </w:rPr>
        <w:t>амна стратегія. Частина 1</w:t>
      </w:r>
      <w:r w:rsidR="00176A44">
        <w:rPr>
          <w:rFonts w:ascii="Arial" w:hAnsi="Arial" w:cs="Arial"/>
          <w:sz w:val="24"/>
          <w:szCs w:val="24"/>
          <w:lang w:val="uk-UA"/>
        </w:rPr>
        <w:t>.</w:t>
      </w:r>
    </w:p>
    <w:p w:rsidR="00176A44" w:rsidRDefault="004C3C34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Рекламна стратегія. Частина 2</w:t>
      </w:r>
      <w:r w:rsidR="00176A44">
        <w:rPr>
          <w:rFonts w:ascii="Arial" w:hAnsi="Arial" w:cs="Arial"/>
          <w:sz w:val="24"/>
          <w:szCs w:val="24"/>
          <w:lang w:val="uk-UA"/>
        </w:rPr>
        <w:t>.</w:t>
      </w:r>
    </w:p>
    <w:p w:rsidR="004C642D" w:rsidRPr="00645EB4" w:rsidRDefault="00176A44">
      <w:pPr>
        <w:pStyle w:val="a7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4"/>
          <w:szCs w:val="24"/>
          <w:lang w:val="uk-UA"/>
        </w:rPr>
        <w:t>Основи веб-розробки</w:t>
      </w:r>
      <w:r w:rsidR="00ED4310">
        <w:rPr>
          <w:rFonts w:ascii="Arial" w:hAnsi="Arial" w:cs="Arial"/>
          <w:sz w:val="24"/>
          <w:szCs w:val="24"/>
          <w:lang w:val="uk-UA"/>
        </w:rPr>
        <w:t>.</w:t>
      </w:r>
    </w:p>
    <w:p w:rsidR="00D67BE4" w:rsidRPr="00645EB4" w:rsidRDefault="00D67BE4" w:rsidP="00D67BE4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 w:rsidRPr="00645EB4">
        <w:rPr>
          <w:rFonts w:ascii="Arial" w:hAnsi="Arial" w:cs="Arial"/>
          <w:sz w:val="24"/>
          <w:szCs w:val="24"/>
          <w:lang w:val="uk-UA"/>
        </w:rPr>
        <w:t>Основи веб-аналітики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D67BE4" w:rsidRDefault="00D67BE4" w:rsidP="00D67BE4">
      <w:pPr>
        <w:pStyle w:val="a7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4"/>
          <w:szCs w:val="24"/>
          <w:lang w:val="uk-UA"/>
        </w:rPr>
        <w:t>Встановлення кодів аналітики на сайти та налаштування подій через GTM.</w:t>
      </w:r>
    </w:p>
    <w:p w:rsidR="00645EB4" w:rsidRPr="00645EB4" w:rsidRDefault="00D67BE4">
      <w:pPr>
        <w:pStyle w:val="a7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4"/>
          <w:szCs w:val="24"/>
          <w:lang w:val="uk-UA"/>
        </w:rPr>
        <w:t>Основи SEO.</w:t>
      </w:r>
    </w:p>
    <w:p w:rsidR="00645EB4" w:rsidRDefault="00645EB4" w:rsidP="00645EB4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Аналіз сайту на відповідність вимогам пошукових систем. </w:t>
      </w:r>
      <w:r w:rsidRPr="00FE1CDB">
        <w:rPr>
          <w:rFonts w:ascii="Arial" w:hAnsi="Arial" w:cs="Arial"/>
          <w:sz w:val="24"/>
          <w:szCs w:val="24"/>
        </w:rPr>
        <w:t xml:space="preserve"> </w:t>
      </w:r>
    </w:p>
    <w:p w:rsidR="009E0EF1" w:rsidRDefault="009E0EF1" w:rsidP="009E0EF1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Просування в соціальних мережах (SMM). Частина 1. </w:t>
      </w:r>
    </w:p>
    <w:p w:rsidR="009E0EF1" w:rsidRDefault="009E0EF1" w:rsidP="009E0EF1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Просування в соціальних мережах (SMM). Частина 2.</w:t>
      </w:r>
    </w:p>
    <w:p w:rsidR="009E0EF1" w:rsidRDefault="009E0EF1" w:rsidP="009E0EF1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PR в інтернеті.</w:t>
      </w:r>
    </w:p>
    <w:p w:rsidR="009E0EF1" w:rsidRDefault="009E0EF1" w:rsidP="009E0EF1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Що таке контекстна реклама.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Google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Ads</w:t>
      </w:r>
      <w:proofErr w:type="spellEnd"/>
      <w:r>
        <w:rPr>
          <w:rFonts w:ascii="Arial" w:hAnsi="Arial" w:cs="Arial"/>
          <w:sz w:val="24"/>
          <w:szCs w:val="24"/>
          <w:lang w:val="uk-UA"/>
        </w:rPr>
        <w:t>.</w:t>
      </w:r>
    </w:p>
    <w:p w:rsidR="009E0EF1" w:rsidRDefault="009E0EF1" w:rsidP="009E0EF1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Пошукова реклама в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Google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Ads</w:t>
      </w:r>
      <w:proofErr w:type="spellEnd"/>
      <w:r>
        <w:rPr>
          <w:rFonts w:ascii="Arial" w:hAnsi="Arial" w:cs="Arial"/>
          <w:sz w:val="24"/>
          <w:szCs w:val="24"/>
          <w:lang w:val="uk-UA"/>
        </w:rPr>
        <w:t>.</w:t>
      </w:r>
    </w:p>
    <w:p w:rsidR="009E0EF1" w:rsidRPr="00D67BE4" w:rsidRDefault="009E0EF1" w:rsidP="009E0EF1">
      <w:pPr>
        <w:pStyle w:val="a7"/>
        <w:numPr>
          <w:ilvl w:val="0"/>
          <w:numId w:val="2"/>
        </w:numPr>
        <w:spacing w:line="276" w:lineRule="auto"/>
        <w:rPr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Аналіз рекламних кампаній в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Google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Ads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та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Google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Analytics</w:t>
      </w:r>
      <w:proofErr w:type="spellEnd"/>
      <w:r>
        <w:rPr>
          <w:rFonts w:ascii="Arial" w:hAnsi="Arial" w:cs="Arial"/>
          <w:sz w:val="24"/>
          <w:szCs w:val="24"/>
          <w:lang w:val="uk-UA"/>
        </w:rPr>
        <w:t>.</w:t>
      </w:r>
    </w:p>
    <w:p w:rsidR="009E0EF1" w:rsidRDefault="009E0EF1" w:rsidP="009E0EF1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Медійна стратегія.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Медіапланування</w:t>
      </w:r>
      <w:proofErr w:type="spellEnd"/>
      <w:r>
        <w:rPr>
          <w:rFonts w:ascii="Arial" w:hAnsi="Arial" w:cs="Arial"/>
          <w:sz w:val="24"/>
          <w:szCs w:val="24"/>
          <w:lang w:val="uk-UA"/>
        </w:rPr>
        <w:t>.</w:t>
      </w:r>
    </w:p>
    <w:p w:rsidR="009E0EF1" w:rsidRDefault="009E0EF1" w:rsidP="009E0EF1">
      <w:pPr>
        <w:pStyle w:val="a7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4"/>
          <w:szCs w:val="24"/>
          <w:lang w:val="uk-UA"/>
        </w:rPr>
        <w:t>Створення ефективного банеру.</w:t>
      </w:r>
    </w:p>
    <w:p w:rsidR="009E0EF1" w:rsidRDefault="009E0EF1" w:rsidP="009E0EF1">
      <w:pPr>
        <w:pStyle w:val="a7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4"/>
          <w:szCs w:val="24"/>
          <w:lang w:val="uk-UA"/>
        </w:rPr>
        <w:t>Відео-реклама в інтернеті. Нестандартні розміщення.</w:t>
      </w:r>
    </w:p>
    <w:p w:rsidR="009E0EF1" w:rsidRDefault="009E0EF1" w:rsidP="009E0EF1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Таргетована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реклама в соціальних мережах.</w:t>
      </w:r>
    </w:p>
    <w:p w:rsidR="009E0EF1" w:rsidRDefault="009E0EF1" w:rsidP="009E0EF1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Programmatic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закупівля реклами. RTB,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контекстно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-медійна мережа </w:t>
      </w:r>
      <w:r>
        <w:rPr>
          <w:rFonts w:ascii="Arial" w:hAnsi="Arial" w:cs="Arial"/>
          <w:sz w:val="24"/>
          <w:szCs w:val="24"/>
          <w:lang w:val="en-US"/>
        </w:rPr>
        <w:t>G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oogle</w:t>
      </w:r>
      <w:proofErr w:type="spellEnd"/>
      <w:r>
        <w:rPr>
          <w:rFonts w:ascii="Arial" w:hAnsi="Arial" w:cs="Arial"/>
          <w:sz w:val="24"/>
          <w:szCs w:val="24"/>
          <w:lang w:val="uk-UA"/>
        </w:rPr>
        <w:t>.</w:t>
      </w:r>
    </w:p>
    <w:p w:rsidR="009E0EF1" w:rsidRDefault="009E0EF1" w:rsidP="009E0EF1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Контекстно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-медійна реклама. Практика.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86022" w:rsidRDefault="00A86022" w:rsidP="00A86022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Мобільна реклама.</w:t>
      </w:r>
    </w:p>
    <w:p w:rsidR="00A86022" w:rsidRDefault="00A86022" w:rsidP="00A86022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Оцінка ефективності медійної реклами.</w:t>
      </w:r>
    </w:p>
    <w:p w:rsidR="00A86022" w:rsidRDefault="00A86022" w:rsidP="00A86022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Основи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email</w:t>
      </w:r>
      <w:proofErr w:type="spellEnd"/>
      <w:r>
        <w:rPr>
          <w:rFonts w:ascii="Arial" w:hAnsi="Arial" w:cs="Arial"/>
          <w:sz w:val="24"/>
          <w:szCs w:val="24"/>
          <w:lang w:val="uk-UA"/>
        </w:rPr>
        <w:t>-маркетингу.</w:t>
      </w:r>
    </w:p>
    <w:p w:rsidR="00A86022" w:rsidRDefault="00A86022" w:rsidP="00A86022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Практичний огляд можливостей популярних систем розсилки.</w:t>
      </w:r>
    </w:p>
    <w:p w:rsidR="00A86022" w:rsidRDefault="00A86022" w:rsidP="00A86022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Докладний огляд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Google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Analytics</w:t>
      </w:r>
      <w:proofErr w:type="spellEnd"/>
      <w:r>
        <w:rPr>
          <w:rFonts w:ascii="Arial" w:hAnsi="Arial" w:cs="Arial"/>
          <w:sz w:val="24"/>
          <w:szCs w:val="24"/>
          <w:lang w:val="uk-UA"/>
        </w:rPr>
        <w:t>.</w:t>
      </w:r>
    </w:p>
    <w:p w:rsidR="00A86022" w:rsidRDefault="00A86022" w:rsidP="00A86022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Використання фільтрів, сегментів і призначених для користувача звітів в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Google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Analytics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для оцінки ефективності онлайн-реклами.</w:t>
      </w:r>
    </w:p>
    <w:p w:rsidR="00A86022" w:rsidRDefault="00A86022" w:rsidP="00A86022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Управління інтернет-маркетингом.</w:t>
      </w:r>
    </w:p>
    <w:p w:rsidR="004C642D" w:rsidRPr="00A86022" w:rsidRDefault="00A86022" w:rsidP="00A86022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Тестування та захист проектів.</w:t>
      </w:r>
    </w:p>
    <w:p w:rsidR="004C642D" w:rsidRDefault="004C642D">
      <w:pPr>
        <w:tabs>
          <w:tab w:val="left" w:pos="993"/>
          <w:tab w:val="left" w:pos="7800"/>
        </w:tabs>
        <w:spacing w:after="0"/>
        <w:ind w:left="709"/>
        <w:jc w:val="both"/>
        <w:rPr>
          <w:rFonts w:ascii="Arial" w:hAnsi="Arial" w:cs="Arial"/>
          <w:sz w:val="24"/>
          <w:szCs w:val="24"/>
          <w:lang w:val="uk-UA"/>
        </w:rPr>
      </w:pPr>
    </w:p>
    <w:p w:rsidR="004C642D" w:rsidRDefault="000E5997" w:rsidP="00A86022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color w:val="000000"/>
          <w:sz w:val="24"/>
          <w:szCs w:val="24"/>
          <w:lang w:val="uk-UA"/>
        </w:rPr>
        <w:t>Загальна кількість занять: 2</w:t>
      </w:r>
      <w:r w:rsidR="00A86022">
        <w:rPr>
          <w:rFonts w:ascii="Arial" w:hAnsi="Arial" w:cs="Arial"/>
          <w:b/>
          <w:color w:val="000000"/>
          <w:sz w:val="24"/>
          <w:szCs w:val="24"/>
          <w:lang w:val="uk-UA"/>
        </w:rPr>
        <w:t>8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</w:p>
    <w:p w:rsidR="004C642D" w:rsidRDefault="004C642D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4C642D" w:rsidRDefault="00A86022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З</w:t>
      </w:r>
      <w:r w:rsidR="00ED4310">
        <w:rPr>
          <w:rFonts w:ascii="Arial" w:hAnsi="Arial" w:cs="Arial"/>
          <w:color w:val="000000"/>
          <w:sz w:val="24"/>
          <w:szCs w:val="24"/>
          <w:lang w:val="uk-UA"/>
        </w:rPr>
        <w:t>аняття починаю</w:t>
      </w:r>
      <w:r w:rsidR="000E5997">
        <w:rPr>
          <w:rFonts w:ascii="Arial" w:hAnsi="Arial" w:cs="Arial"/>
          <w:color w:val="000000"/>
          <w:sz w:val="24"/>
          <w:szCs w:val="24"/>
          <w:lang w:val="uk-UA"/>
        </w:rPr>
        <w:t>ться о 18:30.</w:t>
      </w:r>
    </w:p>
    <w:p w:rsidR="004C642D" w:rsidRDefault="004C642D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Загальна кіль</w:t>
      </w:r>
      <w:r w:rsidR="00A86022">
        <w:rPr>
          <w:rFonts w:ascii="Arial" w:hAnsi="Arial" w:cs="Arial"/>
          <w:color w:val="000000"/>
          <w:sz w:val="24"/>
          <w:szCs w:val="24"/>
          <w:lang w:val="uk-UA"/>
        </w:rPr>
        <w:t>кість годин навчання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: </w:t>
      </w:r>
      <w:r w:rsidR="00B179D7">
        <w:rPr>
          <w:rFonts w:ascii="Arial" w:hAnsi="Arial" w:cs="Arial"/>
          <w:color w:val="000000"/>
          <w:sz w:val="24"/>
          <w:szCs w:val="24"/>
          <w:lang w:val="uk-UA"/>
        </w:rPr>
        <w:t>70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годин.</w:t>
      </w:r>
    </w:p>
    <w:p w:rsidR="004C642D" w:rsidRDefault="004C642D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Сайт курсу «Інтернет-маркетинг»: </w:t>
      </w:r>
      <w:hyperlink r:id="rId28" w:history="1">
        <w:r w:rsidR="00636DF1" w:rsidRPr="00407B3A">
          <w:rPr>
            <w:rStyle w:val="a8"/>
            <w:rFonts w:ascii="Arial" w:hAnsi="Arial" w:cs="Arial"/>
            <w:sz w:val="24"/>
            <w:szCs w:val="24"/>
            <w:lang w:val="uk-UA"/>
          </w:rPr>
          <w:t>https://im.uamaster.com/internet-marketing-online</w:t>
        </w:r>
      </w:hyperlink>
    </w:p>
    <w:p w:rsidR="00B179D7" w:rsidRDefault="00B179D7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Контакти: коо</w:t>
      </w:r>
      <w:r w:rsidR="009B35B6">
        <w:rPr>
          <w:rFonts w:ascii="Arial" w:hAnsi="Arial" w:cs="Arial"/>
          <w:color w:val="000000"/>
          <w:sz w:val="24"/>
          <w:szCs w:val="24"/>
          <w:lang w:val="uk-UA"/>
        </w:rPr>
        <w:t>рдинатор курсу – Вікторія Єрмакова</w:t>
      </w:r>
    </w:p>
    <w:p w:rsidR="00CF7D1D" w:rsidRDefault="00CF7D1D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Тел. (044) 227-37-66, (050) 741-89-59, </w:t>
      </w:r>
      <w:hyperlink r:id="rId29" w:history="1">
        <w:r w:rsidR="009B35B6" w:rsidRPr="00913672">
          <w:rPr>
            <w:rStyle w:val="a8"/>
            <w:rFonts w:ascii="Arial" w:hAnsi="Arial" w:cs="Arial"/>
            <w:sz w:val="24"/>
            <w:szCs w:val="24"/>
            <w:lang w:val="en-US"/>
          </w:rPr>
          <w:t>vy</w:t>
        </w:r>
        <w:r w:rsidR="009B35B6" w:rsidRPr="00913672">
          <w:rPr>
            <w:rStyle w:val="a8"/>
            <w:rFonts w:ascii="Arial" w:hAnsi="Arial" w:cs="Arial"/>
            <w:sz w:val="24"/>
            <w:szCs w:val="24"/>
            <w:lang w:val="uk-UA"/>
          </w:rPr>
          <w:t>@uamaster.com</w:t>
        </w:r>
      </w:hyperlink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sectPr w:rsidR="004C642D" w:rsidSect="00D12C1B">
      <w:pgSz w:w="11906" w:h="16838"/>
      <w:pgMar w:top="709" w:right="850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5D53"/>
    <w:multiLevelType w:val="multilevel"/>
    <w:tmpl w:val="E1D8CF7A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FB3976"/>
    <w:multiLevelType w:val="multilevel"/>
    <w:tmpl w:val="6BEEEF10"/>
    <w:lvl w:ilvl="0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3A238F"/>
    <w:multiLevelType w:val="multilevel"/>
    <w:tmpl w:val="A80A04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907C87"/>
    <w:multiLevelType w:val="multilevel"/>
    <w:tmpl w:val="34AE6B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2D"/>
    <w:rsid w:val="000E5997"/>
    <w:rsid w:val="00176A44"/>
    <w:rsid w:val="001D314B"/>
    <w:rsid w:val="002937D7"/>
    <w:rsid w:val="002D3724"/>
    <w:rsid w:val="003355EF"/>
    <w:rsid w:val="003A5AFE"/>
    <w:rsid w:val="004032CC"/>
    <w:rsid w:val="00407B3A"/>
    <w:rsid w:val="004A7624"/>
    <w:rsid w:val="004C3C34"/>
    <w:rsid w:val="004C642D"/>
    <w:rsid w:val="00605060"/>
    <w:rsid w:val="0062718E"/>
    <w:rsid w:val="00636DF1"/>
    <w:rsid w:val="00645EB4"/>
    <w:rsid w:val="0072497D"/>
    <w:rsid w:val="00776D45"/>
    <w:rsid w:val="008E5A39"/>
    <w:rsid w:val="008E7C08"/>
    <w:rsid w:val="008F4C19"/>
    <w:rsid w:val="009B35B6"/>
    <w:rsid w:val="009E0EF1"/>
    <w:rsid w:val="00A11B36"/>
    <w:rsid w:val="00A61376"/>
    <w:rsid w:val="00A86022"/>
    <w:rsid w:val="00B179D7"/>
    <w:rsid w:val="00B25201"/>
    <w:rsid w:val="00C81648"/>
    <w:rsid w:val="00CF7D1D"/>
    <w:rsid w:val="00D12C1B"/>
    <w:rsid w:val="00D67BE4"/>
    <w:rsid w:val="00E019D6"/>
    <w:rsid w:val="00E620EB"/>
    <w:rsid w:val="00EA65F5"/>
    <w:rsid w:val="00ED4310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592D1-7683-4C26-9C51-E8A7567B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Arial" w:hAnsi="Arial" w:cs="Arial"/>
      <w:sz w:val="24"/>
      <w:szCs w:val="24"/>
      <w:lang w:val="uk-UA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opic-number">
    <w:name w:val="topic-number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styleId="a8">
    <w:name w:val="Hyperlink"/>
    <w:basedOn w:val="a0"/>
    <w:uiPriority w:val="99"/>
    <w:unhideWhenUsed/>
    <w:rsid w:val="00D12C1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2C1B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407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.uamaster.com/internet-marketing/" TargetMode="External"/><Relationship Id="rId13" Type="http://schemas.openxmlformats.org/officeDocument/2006/relationships/hyperlink" Target="http://im.uamaster.com/internet-marketing/" TargetMode="External"/><Relationship Id="rId18" Type="http://schemas.openxmlformats.org/officeDocument/2006/relationships/hyperlink" Target="http://im.uamaster.com/internet-marketing/" TargetMode="External"/><Relationship Id="rId26" Type="http://schemas.openxmlformats.org/officeDocument/2006/relationships/hyperlink" Target="mailto:vy@uamaster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.uamaster.com/internet-marketing/" TargetMode="External"/><Relationship Id="rId7" Type="http://schemas.openxmlformats.org/officeDocument/2006/relationships/hyperlink" Target="http://im.uamaster.com/internet-marketing/" TargetMode="External"/><Relationship Id="rId12" Type="http://schemas.openxmlformats.org/officeDocument/2006/relationships/hyperlink" Target="http://im.uamaster.com/internet-marketing/" TargetMode="External"/><Relationship Id="rId17" Type="http://schemas.openxmlformats.org/officeDocument/2006/relationships/hyperlink" Target="http://im.uamaster.com/internet-marketing/" TargetMode="External"/><Relationship Id="rId25" Type="http://schemas.openxmlformats.org/officeDocument/2006/relationships/hyperlink" Target="https://im.uamaster.com/internet-marketing-online" TargetMode="External"/><Relationship Id="rId2" Type="http://schemas.openxmlformats.org/officeDocument/2006/relationships/styles" Target="styles.xml"/><Relationship Id="rId16" Type="http://schemas.openxmlformats.org/officeDocument/2006/relationships/hyperlink" Target="http://im.uamaster.com/internet-marketing/" TargetMode="External"/><Relationship Id="rId20" Type="http://schemas.openxmlformats.org/officeDocument/2006/relationships/hyperlink" Target="http://im.uamaster.com/internet-marketing/" TargetMode="External"/><Relationship Id="rId29" Type="http://schemas.openxmlformats.org/officeDocument/2006/relationships/hyperlink" Target="mailto:vy@uamaster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.uamaster.com/internet-marketing/" TargetMode="External"/><Relationship Id="rId11" Type="http://schemas.openxmlformats.org/officeDocument/2006/relationships/hyperlink" Target="http://im.uamaster.com/internet-marketing/" TargetMode="External"/><Relationship Id="rId24" Type="http://schemas.openxmlformats.org/officeDocument/2006/relationships/hyperlink" Target="http://im.uamaster.com/internet-marketing/" TargetMode="External"/><Relationship Id="rId5" Type="http://schemas.openxmlformats.org/officeDocument/2006/relationships/hyperlink" Target="https://im.uamaster.com/internet-marketing-online" TargetMode="External"/><Relationship Id="rId15" Type="http://schemas.openxmlformats.org/officeDocument/2006/relationships/hyperlink" Target="http://im.uamaster.com/internet-marketing/" TargetMode="External"/><Relationship Id="rId23" Type="http://schemas.openxmlformats.org/officeDocument/2006/relationships/hyperlink" Target="http://im.uamaster.com/internet-marketing/" TargetMode="External"/><Relationship Id="rId28" Type="http://schemas.openxmlformats.org/officeDocument/2006/relationships/hyperlink" Target="https://im.uamaster.com/internet-marketing-online" TargetMode="External"/><Relationship Id="rId10" Type="http://schemas.openxmlformats.org/officeDocument/2006/relationships/hyperlink" Target="http://im.uamaster.com/internet-marketing/" TargetMode="External"/><Relationship Id="rId19" Type="http://schemas.openxmlformats.org/officeDocument/2006/relationships/hyperlink" Target="http://im.uamaster.com/internet-marketing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m.uamaster.com/internet-marketing/" TargetMode="External"/><Relationship Id="rId14" Type="http://schemas.openxmlformats.org/officeDocument/2006/relationships/hyperlink" Target="http://im.uamaster.com/internet-marketing/" TargetMode="External"/><Relationship Id="rId22" Type="http://schemas.openxmlformats.org/officeDocument/2006/relationships/hyperlink" Target="http://im.uamaster.com/internet-marketing/" TargetMode="External"/><Relationship Id="rId27" Type="http://schemas.openxmlformats.org/officeDocument/2006/relationships/hyperlink" Target="https://im.uamaster.com/internet-marketing-onlin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2016-06-13T13:49:00Z</cp:lastPrinted>
  <dcterms:created xsi:type="dcterms:W3CDTF">2021-05-28T11:41:00Z</dcterms:created>
  <dcterms:modified xsi:type="dcterms:W3CDTF">2021-05-28T11:41:00Z</dcterms:modified>
  <dc:language>en-US</dc:language>
</cp:coreProperties>
</file>